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02FE" w14:textId="7C4A7927" w:rsidR="002428AF" w:rsidRPr="00161505" w:rsidRDefault="00410699" w:rsidP="00161505">
      <w:pPr>
        <w:rPr>
          <w:sz w:val="22"/>
          <w:szCs w:val="22"/>
        </w:rPr>
      </w:pPr>
      <w:r w:rsidRPr="00161505">
        <w:rPr>
          <w:sz w:val="22"/>
          <w:szCs w:val="22"/>
        </w:rPr>
        <w:br/>
      </w:r>
    </w:p>
    <w:p w14:paraId="6BC12481" w14:textId="02B904A7" w:rsidR="005375C2" w:rsidRPr="004207D2" w:rsidRDefault="00410699" w:rsidP="005375C2">
      <w:pPr>
        <w:rPr>
          <w:b/>
          <w:i/>
          <w:sz w:val="22"/>
          <w:szCs w:val="22"/>
        </w:rPr>
      </w:pPr>
      <w:r w:rsidRPr="00161505">
        <w:rPr>
          <w:sz w:val="22"/>
          <w:szCs w:val="22"/>
        </w:rPr>
        <w:t>Dear</w:t>
      </w:r>
      <w:r w:rsidR="002428AF" w:rsidRPr="004207D2">
        <w:rPr>
          <w:sz w:val="22"/>
          <w:szCs w:val="22"/>
        </w:rPr>
        <w:t xml:space="preserve"> </w:t>
      </w:r>
      <w:r w:rsidR="00E52F1B" w:rsidRPr="004207D2">
        <w:rPr>
          <w:sz w:val="22"/>
          <w:szCs w:val="22"/>
        </w:rPr>
        <w:t xml:space="preserve">Admitted </w:t>
      </w:r>
      <w:r w:rsidR="002428AF" w:rsidRPr="004207D2">
        <w:rPr>
          <w:sz w:val="22"/>
          <w:szCs w:val="22"/>
        </w:rPr>
        <w:t xml:space="preserve">Student, </w:t>
      </w:r>
      <w:r w:rsidRPr="004207D2">
        <w:rPr>
          <w:sz w:val="22"/>
          <w:szCs w:val="22"/>
        </w:rPr>
        <w:br/>
      </w:r>
      <w:r w:rsidRPr="004207D2">
        <w:rPr>
          <w:sz w:val="22"/>
          <w:szCs w:val="22"/>
        </w:rPr>
        <w:br/>
      </w:r>
      <w:r w:rsidR="005375C2" w:rsidRPr="004207D2">
        <w:rPr>
          <w:sz w:val="22"/>
          <w:szCs w:val="22"/>
        </w:rPr>
        <w:t xml:space="preserve">Congratulations on your </w:t>
      </w:r>
      <w:r w:rsidR="00B4778B" w:rsidRPr="004207D2">
        <w:rPr>
          <w:sz w:val="22"/>
          <w:szCs w:val="22"/>
        </w:rPr>
        <w:t>admission to the School</w:t>
      </w:r>
      <w:r w:rsidR="000C3545" w:rsidRPr="004207D2">
        <w:rPr>
          <w:sz w:val="22"/>
          <w:szCs w:val="22"/>
        </w:rPr>
        <w:t xml:space="preserve"> of Business at Wake Forest University</w:t>
      </w:r>
      <w:r w:rsidR="005375C2" w:rsidRPr="004207D2">
        <w:rPr>
          <w:sz w:val="22"/>
          <w:szCs w:val="22"/>
        </w:rPr>
        <w:t xml:space="preserve">! In addition to </w:t>
      </w:r>
      <w:r w:rsidR="000E005A" w:rsidRPr="004207D2">
        <w:rPr>
          <w:sz w:val="22"/>
          <w:szCs w:val="22"/>
        </w:rPr>
        <w:t xml:space="preserve">reflecting on </w:t>
      </w:r>
      <w:r w:rsidR="005375C2" w:rsidRPr="004207D2">
        <w:rPr>
          <w:sz w:val="22"/>
          <w:szCs w:val="22"/>
        </w:rPr>
        <w:t xml:space="preserve">the personal and professional benefits of our programs, we ask that you proactively explore your financial aid options. </w:t>
      </w:r>
      <w:r w:rsidR="000E005A" w:rsidRPr="004207D2">
        <w:rPr>
          <w:sz w:val="22"/>
          <w:szCs w:val="22"/>
        </w:rPr>
        <w:t>A graduate business</w:t>
      </w:r>
      <w:r w:rsidR="005375C2" w:rsidRPr="004207D2">
        <w:rPr>
          <w:sz w:val="22"/>
          <w:szCs w:val="22"/>
        </w:rPr>
        <w:t xml:space="preserve"> degree is a valuable investment that will generate many returns over the length of your career. Being prepared to cover the costs of an advanced degree is a wise step towards successfully achieving this goal.</w:t>
      </w:r>
    </w:p>
    <w:p w14:paraId="6BA255A8" w14:textId="77777777" w:rsidR="005375C2" w:rsidRPr="004207D2" w:rsidRDefault="005375C2" w:rsidP="005375C2">
      <w:pPr>
        <w:rPr>
          <w:sz w:val="22"/>
          <w:szCs w:val="22"/>
        </w:rPr>
      </w:pPr>
    </w:p>
    <w:p w14:paraId="4DBD0458" w14:textId="08F9D146" w:rsidR="005375C2" w:rsidRPr="004207D2" w:rsidRDefault="000C3545" w:rsidP="005375C2">
      <w:pPr>
        <w:rPr>
          <w:sz w:val="22"/>
          <w:szCs w:val="22"/>
        </w:rPr>
      </w:pPr>
      <w:r w:rsidRPr="004207D2">
        <w:rPr>
          <w:sz w:val="22"/>
          <w:szCs w:val="22"/>
        </w:rPr>
        <w:t>Those admitted</w:t>
      </w:r>
      <w:r w:rsidR="00B4778B" w:rsidRPr="004207D2">
        <w:rPr>
          <w:sz w:val="22"/>
          <w:szCs w:val="22"/>
        </w:rPr>
        <w:t xml:space="preserve"> into the WFU School</w:t>
      </w:r>
      <w:r w:rsidR="005375C2" w:rsidRPr="004207D2">
        <w:rPr>
          <w:sz w:val="22"/>
          <w:szCs w:val="22"/>
        </w:rPr>
        <w:t xml:space="preserve"> of Business can </w:t>
      </w:r>
      <w:r w:rsidRPr="004207D2">
        <w:rPr>
          <w:sz w:val="22"/>
          <w:szCs w:val="22"/>
        </w:rPr>
        <w:t>use</w:t>
      </w:r>
      <w:r w:rsidR="005375C2" w:rsidRPr="004207D2">
        <w:rPr>
          <w:sz w:val="22"/>
          <w:szCs w:val="22"/>
        </w:rPr>
        <w:t xml:space="preserve"> </w:t>
      </w:r>
      <w:r w:rsidR="00F87751">
        <w:rPr>
          <w:sz w:val="22"/>
          <w:szCs w:val="22"/>
        </w:rPr>
        <w:t xml:space="preserve">financial aid in the form of </w:t>
      </w:r>
      <w:r w:rsidR="005375C2" w:rsidRPr="004207D2">
        <w:rPr>
          <w:sz w:val="22"/>
          <w:szCs w:val="22"/>
        </w:rPr>
        <w:t xml:space="preserve">scholarships and/or loans to meet the cost of attendance. Scholarships are </w:t>
      </w:r>
      <w:r w:rsidR="00933C5A">
        <w:rPr>
          <w:sz w:val="22"/>
          <w:szCs w:val="22"/>
        </w:rPr>
        <w:t xml:space="preserve">generally </w:t>
      </w:r>
      <w:r w:rsidR="005375C2" w:rsidRPr="004207D2">
        <w:rPr>
          <w:sz w:val="22"/>
          <w:szCs w:val="22"/>
        </w:rPr>
        <w:t>awarded during the admissions process</w:t>
      </w:r>
      <w:r w:rsidR="00E76E8B">
        <w:rPr>
          <w:sz w:val="22"/>
          <w:szCs w:val="22"/>
        </w:rPr>
        <w:t>. Y</w:t>
      </w:r>
      <w:r w:rsidRPr="004207D2">
        <w:rPr>
          <w:sz w:val="22"/>
          <w:szCs w:val="22"/>
        </w:rPr>
        <w:t xml:space="preserve">ou </w:t>
      </w:r>
      <w:r w:rsidR="0077669C">
        <w:rPr>
          <w:sz w:val="22"/>
          <w:szCs w:val="22"/>
        </w:rPr>
        <w:t>will be</w:t>
      </w:r>
      <w:r w:rsidRPr="004207D2">
        <w:rPr>
          <w:sz w:val="22"/>
          <w:szCs w:val="22"/>
        </w:rPr>
        <w:t xml:space="preserve"> notified of any scholarship award in conjunction with the admissions decision</w:t>
      </w:r>
      <w:r w:rsidR="005375C2" w:rsidRPr="004207D2">
        <w:rPr>
          <w:sz w:val="22"/>
          <w:szCs w:val="22"/>
        </w:rPr>
        <w:t>.</w:t>
      </w:r>
      <w:r w:rsidRPr="004207D2">
        <w:rPr>
          <w:sz w:val="22"/>
          <w:szCs w:val="22"/>
        </w:rPr>
        <w:t xml:space="preserve"> </w:t>
      </w:r>
      <w:r w:rsidR="00E52F1B" w:rsidRPr="004207D2">
        <w:rPr>
          <w:sz w:val="22"/>
          <w:szCs w:val="22"/>
        </w:rPr>
        <w:t>However, l</w:t>
      </w:r>
      <w:r w:rsidR="005375C2" w:rsidRPr="004207D2">
        <w:rPr>
          <w:sz w:val="22"/>
          <w:szCs w:val="22"/>
        </w:rPr>
        <w:t xml:space="preserve">oans require </w:t>
      </w:r>
      <w:r w:rsidR="0077669C">
        <w:rPr>
          <w:sz w:val="22"/>
          <w:szCs w:val="22"/>
        </w:rPr>
        <w:t>additional</w:t>
      </w:r>
      <w:r w:rsidR="005375C2" w:rsidRPr="004207D2">
        <w:rPr>
          <w:sz w:val="22"/>
          <w:szCs w:val="22"/>
        </w:rPr>
        <w:t xml:space="preserve"> </w:t>
      </w:r>
      <w:r w:rsidR="00E76E8B">
        <w:rPr>
          <w:sz w:val="22"/>
          <w:szCs w:val="22"/>
        </w:rPr>
        <w:t>planning</w:t>
      </w:r>
      <w:r w:rsidR="0077669C">
        <w:rPr>
          <w:sz w:val="22"/>
          <w:szCs w:val="22"/>
        </w:rPr>
        <w:t xml:space="preserve"> and action</w:t>
      </w:r>
      <w:r w:rsidR="00F87751">
        <w:rPr>
          <w:sz w:val="22"/>
          <w:szCs w:val="22"/>
        </w:rPr>
        <w:t>.</w:t>
      </w:r>
      <w:r w:rsidR="005375C2" w:rsidRPr="004207D2">
        <w:rPr>
          <w:sz w:val="22"/>
          <w:szCs w:val="22"/>
        </w:rPr>
        <w:t xml:space="preserve"> </w:t>
      </w:r>
      <w:r w:rsidR="00F87751" w:rsidRPr="00F87751">
        <w:rPr>
          <w:sz w:val="22"/>
          <w:szCs w:val="22"/>
        </w:rPr>
        <w:t>Wake Forest participates in the Federal Direct Unsubsidized Loan Program</w:t>
      </w:r>
      <w:r w:rsidR="0077669C">
        <w:rPr>
          <w:sz w:val="22"/>
          <w:szCs w:val="22"/>
        </w:rPr>
        <w:t>, which require</w:t>
      </w:r>
      <w:r w:rsidR="00933C5A">
        <w:rPr>
          <w:sz w:val="22"/>
          <w:szCs w:val="22"/>
        </w:rPr>
        <w:t>s</w:t>
      </w:r>
      <w:r w:rsidR="0077669C">
        <w:rPr>
          <w:sz w:val="22"/>
          <w:szCs w:val="22"/>
        </w:rPr>
        <w:t xml:space="preserve"> you to complete a FAFSA</w:t>
      </w:r>
      <w:r w:rsidR="00FE4886">
        <w:rPr>
          <w:sz w:val="22"/>
          <w:szCs w:val="22"/>
        </w:rPr>
        <w:t xml:space="preserve"> (details below)</w:t>
      </w:r>
      <w:r w:rsidR="005375C2" w:rsidRPr="004207D2">
        <w:rPr>
          <w:sz w:val="22"/>
          <w:szCs w:val="22"/>
        </w:rPr>
        <w:t xml:space="preserve">. </w:t>
      </w:r>
      <w:r w:rsidR="009A1272">
        <w:rPr>
          <w:sz w:val="22"/>
          <w:szCs w:val="22"/>
        </w:rPr>
        <w:t>To ensure</w:t>
      </w:r>
      <w:r w:rsidR="0077669C" w:rsidRPr="004207D2">
        <w:rPr>
          <w:sz w:val="22"/>
          <w:szCs w:val="22"/>
        </w:rPr>
        <w:t xml:space="preserve"> </w:t>
      </w:r>
      <w:r w:rsidR="0077669C">
        <w:rPr>
          <w:sz w:val="22"/>
          <w:szCs w:val="22"/>
        </w:rPr>
        <w:t xml:space="preserve">your financial aid </w:t>
      </w:r>
      <w:r w:rsidR="009A1272">
        <w:rPr>
          <w:sz w:val="22"/>
          <w:szCs w:val="22"/>
        </w:rPr>
        <w:t>is</w:t>
      </w:r>
      <w:r w:rsidR="0077669C" w:rsidRPr="004207D2">
        <w:rPr>
          <w:sz w:val="22"/>
          <w:szCs w:val="22"/>
        </w:rPr>
        <w:t xml:space="preserve"> process</w:t>
      </w:r>
      <w:r w:rsidR="0077669C">
        <w:rPr>
          <w:sz w:val="22"/>
          <w:szCs w:val="22"/>
        </w:rPr>
        <w:t>ed</w:t>
      </w:r>
      <w:r w:rsidR="0077669C" w:rsidRPr="004207D2">
        <w:rPr>
          <w:sz w:val="22"/>
          <w:szCs w:val="22"/>
        </w:rPr>
        <w:t xml:space="preserve"> in a timely manner</w:t>
      </w:r>
      <w:r w:rsidR="0077669C">
        <w:rPr>
          <w:sz w:val="22"/>
          <w:szCs w:val="22"/>
        </w:rPr>
        <w:t>, pleas</w:t>
      </w:r>
      <w:r w:rsidR="00FE4886">
        <w:rPr>
          <w:sz w:val="22"/>
          <w:szCs w:val="22"/>
        </w:rPr>
        <w:t>e follow this</w:t>
      </w:r>
      <w:r w:rsidR="005375C2" w:rsidRPr="004207D2">
        <w:rPr>
          <w:sz w:val="22"/>
          <w:szCs w:val="22"/>
        </w:rPr>
        <w:t xml:space="preserve"> checklist</w:t>
      </w:r>
      <w:r w:rsidR="0077669C">
        <w:rPr>
          <w:sz w:val="22"/>
          <w:szCs w:val="22"/>
        </w:rPr>
        <w:t>:</w:t>
      </w:r>
    </w:p>
    <w:p w14:paraId="675C769D" w14:textId="77777777" w:rsidR="005375C2" w:rsidRPr="004207D2" w:rsidRDefault="005375C2" w:rsidP="005375C2">
      <w:pPr>
        <w:rPr>
          <w:sz w:val="22"/>
          <w:szCs w:val="22"/>
        </w:rPr>
      </w:pPr>
    </w:p>
    <w:p w14:paraId="613F4C49" w14:textId="1C8A9753" w:rsidR="005375C2" w:rsidRPr="004207D2" w:rsidRDefault="00E10B3F" w:rsidP="00F87751">
      <w:pPr>
        <w:numPr>
          <w:ilvl w:val="0"/>
          <w:numId w:val="2"/>
        </w:numPr>
        <w:spacing w:after="60"/>
        <w:rPr>
          <w:sz w:val="22"/>
          <w:szCs w:val="22"/>
        </w:rPr>
      </w:pPr>
      <w:r>
        <w:rPr>
          <w:b/>
          <w:sz w:val="22"/>
          <w:szCs w:val="22"/>
        </w:rPr>
        <w:t>Upon E</w:t>
      </w:r>
      <w:r w:rsidR="00753630">
        <w:rPr>
          <w:b/>
          <w:sz w:val="22"/>
          <w:szCs w:val="22"/>
        </w:rPr>
        <w:t>nrollment Deposit</w:t>
      </w:r>
      <w:r w:rsidR="005375C2" w:rsidRPr="004207D2">
        <w:rPr>
          <w:b/>
          <w:sz w:val="22"/>
          <w:szCs w:val="22"/>
        </w:rPr>
        <w:t>:</w:t>
      </w:r>
      <w:r w:rsidR="005375C2" w:rsidRPr="004207D2">
        <w:rPr>
          <w:sz w:val="22"/>
          <w:szCs w:val="22"/>
        </w:rPr>
        <w:t xml:space="preserve"> Complete the Free Application for Federal Student Aid (FAFSA) at</w:t>
      </w:r>
      <w:r w:rsidR="00C85483">
        <w:rPr>
          <w:sz w:val="22"/>
          <w:szCs w:val="22"/>
        </w:rPr>
        <w:t>:</w:t>
      </w:r>
      <w:r w:rsidR="005375C2" w:rsidRPr="004207D2">
        <w:rPr>
          <w:sz w:val="22"/>
          <w:szCs w:val="22"/>
        </w:rPr>
        <w:t xml:space="preserve"> </w:t>
      </w:r>
      <w:r w:rsidR="005375C2" w:rsidRPr="00BF5753">
        <w:rPr>
          <w:b/>
          <w:color w:val="0000FF"/>
          <w:sz w:val="22"/>
          <w:szCs w:val="22"/>
          <w:u w:val="single"/>
        </w:rPr>
        <w:t>fafsa.gov</w:t>
      </w:r>
      <w:r w:rsidR="005375C2" w:rsidRPr="004207D2">
        <w:rPr>
          <w:sz w:val="22"/>
          <w:szCs w:val="22"/>
        </w:rPr>
        <w:t xml:space="preserve">. </w:t>
      </w:r>
      <w:r w:rsidR="00753630">
        <w:rPr>
          <w:sz w:val="22"/>
          <w:szCs w:val="22"/>
        </w:rPr>
        <w:t xml:space="preserve">To determine which form to complete, refer to the FAFSA </w:t>
      </w:r>
      <w:hyperlink r:id="rId7" w:anchor="StudentLoans" w:history="1">
        <w:r w:rsidR="00753630" w:rsidRPr="009007BC">
          <w:rPr>
            <w:rStyle w:val="Hyperlink"/>
            <w:sz w:val="22"/>
            <w:szCs w:val="22"/>
          </w:rPr>
          <w:t>referenc</w:t>
        </w:r>
        <w:r w:rsidR="00753630" w:rsidRPr="009007BC">
          <w:rPr>
            <w:rStyle w:val="Hyperlink"/>
            <w:sz w:val="22"/>
            <w:szCs w:val="22"/>
          </w:rPr>
          <w:t>e</w:t>
        </w:r>
        <w:r w:rsidR="00753630" w:rsidRPr="009007BC">
          <w:rPr>
            <w:rStyle w:val="Hyperlink"/>
            <w:sz w:val="22"/>
            <w:szCs w:val="22"/>
          </w:rPr>
          <w:t xml:space="preserve"> table</w:t>
        </w:r>
      </w:hyperlink>
      <w:r w:rsidR="00753630">
        <w:rPr>
          <w:sz w:val="22"/>
          <w:szCs w:val="22"/>
        </w:rPr>
        <w:t xml:space="preserve"> located in </w:t>
      </w:r>
      <w:r w:rsidR="00933C5A">
        <w:rPr>
          <w:sz w:val="22"/>
          <w:szCs w:val="22"/>
        </w:rPr>
        <w:t>the</w:t>
      </w:r>
      <w:r w:rsidR="00753630">
        <w:rPr>
          <w:sz w:val="22"/>
          <w:szCs w:val="22"/>
        </w:rPr>
        <w:t xml:space="preserve"> Tuition &amp;</w:t>
      </w:r>
      <w:r w:rsidR="00F67551">
        <w:rPr>
          <w:sz w:val="22"/>
          <w:szCs w:val="22"/>
        </w:rPr>
        <w:t xml:space="preserve"> Fin Aid section o</w:t>
      </w:r>
      <w:r w:rsidR="00933C5A">
        <w:rPr>
          <w:sz w:val="22"/>
          <w:szCs w:val="22"/>
        </w:rPr>
        <w:t>f</w:t>
      </w:r>
      <w:r w:rsidR="00753630">
        <w:rPr>
          <w:sz w:val="22"/>
          <w:szCs w:val="22"/>
        </w:rPr>
        <w:t xml:space="preserve"> our website. Pro</w:t>
      </w:r>
      <w:r w:rsidR="005375C2" w:rsidRPr="004207D2">
        <w:rPr>
          <w:sz w:val="22"/>
          <w:szCs w:val="22"/>
        </w:rPr>
        <w:t xml:space="preserve">vide </w:t>
      </w:r>
      <w:r w:rsidR="005375C2" w:rsidRPr="004207D2">
        <w:rPr>
          <w:rFonts w:cs="Arial"/>
          <w:color w:val="000000"/>
          <w:sz w:val="22"/>
          <w:szCs w:val="22"/>
        </w:rPr>
        <w:t>th</w:t>
      </w:r>
      <w:r w:rsidR="004B49EA" w:rsidRPr="004207D2">
        <w:rPr>
          <w:rFonts w:cs="Arial"/>
          <w:color w:val="000000"/>
          <w:sz w:val="22"/>
          <w:szCs w:val="22"/>
        </w:rPr>
        <w:t>e Wake Forest University School</w:t>
      </w:r>
      <w:r w:rsidR="005375C2" w:rsidRPr="004207D2">
        <w:rPr>
          <w:rFonts w:cs="Arial"/>
          <w:color w:val="000000"/>
          <w:sz w:val="22"/>
          <w:szCs w:val="22"/>
        </w:rPr>
        <w:t xml:space="preserve"> of Business </w:t>
      </w:r>
      <w:r w:rsidR="005375C2" w:rsidRPr="004207D2">
        <w:rPr>
          <w:rFonts w:cs="Arial"/>
          <w:b/>
          <w:color w:val="000000"/>
          <w:sz w:val="22"/>
          <w:szCs w:val="22"/>
        </w:rPr>
        <w:t xml:space="preserve">Title IV Code, </w:t>
      </w:r>
      <w:r w:rsidR="005375C2" w:rsidRPr="004207D2">
        <w:rPr>
          <w:rFonts w:cs="Arial"/>
          <w:color w:val="000000"/>
          <w:sz w:val="22"/>
          <w:szCs w:val="22"/>
        </w:rPr>
        <w:t>which is</w:t>
      </w:r>
      <w:r w:rsidR="005375C2" w:rsidRPr="004207D2">
        <w:rPr>
          <w:rFonts w:cs="Arial"/>
          <w:b/>
          <w:color w:val="000000"/>
          <w:sz w:val="22"/>
          <w:szCs w:val="22"/>
        </w:rPr>
        <w:t xml:space="preserve"> E00515</w:t>
      </w:r>
      <w:r w:rsidR="005375C2" w:rsidRPr="009B234B">
        <w:rPr>
          <w:rFonts w:cs="Arial"/>
          <w:color w:val="000000"/>
          <w:sz w:val="22"/>
          <w:szCs w:val="22"/>
        </w:rPr>
        <w:t>.</w:t>
      </w:r>
      <w:r w:rsidR="00F87751">
        <w:rPr>
          <w:rFonts w:cs="Arial"/>
          <w:color w:val="000000"/>
          <w:sz w:val="22"/>
          <w:szCs w:val="22"/>
        </w:rPr>
        <w:t xml:space="preserve"> </w:t>
      </w:r>
      <w:r w:rsidR="0077669C">
        <w:rPr>
          <w:rFonts w:cs="Arial"/>
          <w:color w:val="000000"/>
          <w:sz w:val="22"/>
          <w:szCs w:val="22"/>
        </w:rPr>
        <w:t>Please note that m</w:t>
      </w:r>
      <w:r w:rsidR="00F87751">
        <w:rPr>
          <w:rFonts w:cs="Arial"/>
          <w:color w:val="000000"/>
          <w:sz w:val="22"/>
          <w:szCs w:val="22"/>
        </w:rPr>
        <w:t>ulti-year</w:t>
      </w:r>
      <w:r w:rsidR="00F87751" w:rsidRPr="00F87751">
        <w:rPr>
          <w:rFonts w:cs="Arial"/>
          <w:color w:val="000000"/>
          <w:sz w:val="22"/>
          <w:szCs w:val="22"/>
        </w:rPr>
        <w:t xml:space="preserve"> program</w:t>
      </w:r>
      <w:r w:rsidR="00F87751">
        <w:rPr>
          <w:rFonts w:cs="Arial"/>
          <w:color w:val="000000"/>
          <w:sz w:val="22"/>
          <w:szCs w:val="22"/>
        </w:rPr>
        <w:t xml:space="preserve">s require the FAFSA to be submitted </w:t>
      </w:r>
      <w:r w:rsidR="00C85483">
        <w:rPr>
          <w:rFonts w:cs="Arial"/>
          <w:color w:val="000000"/>
          <w:sz w:val="22"/>
          <w:szCs w:val="22"/>
        </w:rPr>
        <w:t>every</w:t>
      </w:r>
      <w:r w:rsidR="00F87751">
        <w:rPr>
          <w:rFonts w:cs="Arial"/>
          <w:color w:val="000000"/>
          <w:sz w:val="22"/>
          <w:szCs w:val="22"/>
        </w:rPr>
        <w:t xml:space="preserve"> year</w:t>
      </w:r>
      <w:r w:rsidR="00F87751" w:rsidRPr="00F87751">
        <w:rPr>
          <w:rFonts w:cs="Arial"/>
          <w:color w:val="000000"/>
          <w:sz w:val="22"/>
          <w:szCs w:val="22"/>
        </w:rPr>
        <w:t>.</w:t>
      </w:r>
    </w:p>
    <w:p w14:paraId="545E71E6" w14:textId="341C63A5" w:rsidR="005375C2" w:rsidRPr="004207D2" w:rsidRDefault="0082415B" w:rsidP="00FE4886">
      <w:pPr>
        <w:numPr>
          <w:ilvl w:val="0"/>
          <w:numId w:val="2"/>
        </w:numPr>
        <w:spacing w:after="60"/>
        <w:rPr>
          <w:sz w:val="22"/>
          <w:szCs w:val="22"/>
        </w:rPr>
      </w:pPr>
      <w:r>
        <w:rPr>
          <w:b/>
          <w:sz w:val="22"/>
          <w:szCs w:val="22"/>
        </w:rPr>
        <w:t>As soon as possible</w:t>
      </w:r>
      <w:r w:rsidR="005375C2" w:rsidRPr="004207D2">
        <w:rPr>
          <w:b/>
          <w:sz w:val="22"/>
          <w:szCs w:val="22"/>
        </w:rPr>
        <w:t>:</w:t>
      </w:r>
      <w:r w:rsidR="005375C2" w:rsidRPr="004207D2">
        <w:rPr>
          <w:sz w:val="22"/>
          <w:szCs w:val="22"/>
        </w:rPr>
        <w:t xml:space="preserve"> Obtain a free credit report from one of the three nationally recognized companies (Equifax, Experian, or TransUnion) </w:t>
      </w:r>
      <w:r w:rsidR="00C85483">
        <w:rPr>
          <w:sz w:val="22"/>
          <w:szCs w:val="22"/>
        </w:rPr>
        <w:t>using</w:t>
      </w:r>
      <w:r w:rsidR="005375C2" w:rsidRPr="004207D2">
        <w:rPr>
          <w:sz w:val="22"/>
          <w:szCs w:val="22"/>
        </w:rPr>
        <w:t xml:space="preserve"> t</w:t>
      </w:r>
      <w:r w:rsidR="00B4778B" w:rsidRPr="004207D2">
        <w:rPr>
          <w:sz w:val="22"/>
          <w:szCs w:val="22"/>
        </w:rPr>
        <w:t xml:space="preserve">he Annual Credit Report website </w:t>
      </w:r>
      <w:r w:rsidR="00C85483">
        <w:rPr>
          <w:sz w:val="22"/>
          <w:szCs w:val="22"/>
        </w:rPr>
        <w:t xml:space="preserve">at: </w:t>
      </w:r>
      <w:hyperlink r:id="rId8" w:history="1">
        <w:r w:rsidR="00B4778B" w:rsidRPr="004207D2">
          <w:rPr>
            <w:rStyle w:val="Hyperlink"/>
            <w:b/>
            <w:sz w:val="22"/>
            <w:szCs w:val="22"/>
          </w:rPr>
          <w:t>www.annualcreditreport.com</w:t>
        </w:r>
      </w:hyperlink>
      <w:r w:rsidR="005375C2" w:rsidRPr="004207D2">
        <w:rPr>
          <w:sz w:val="22"/>
          <w:szCs w:val="22"/>
        </w:rPr>
        <w:t>.</w:t>
      </w:r>
      <w:r w:rsidR="00B4778B" w:rsidRPr="004207D2">
        <w:rPr>
          <w:sz w:val="22"/>
          <w:szCs w:val="22"/>
        </w:rPr>
        <w:t xml:space="preserve"> </w:t>
      </w:r>
      <w:r w:rsidR="005375C2" w:rsidRPr="004207D2">
        <w:rPr>
          <w:sz w:val="22"/>
          <w:szCs w:val="22"/>
        </w:rPr>
        <w:t>Use this opportunity to resolve any discrepancies or to correct any errors on your credit report. Eligibility</w:t>
      </w:r>
      <w:r w:rsidR="00435613" w:rsidRPr="004207D2">
        <w:rPr>
          <w:sz w:val="22"/>
          <w:szCs w:val="22"/>
        </w:rPr>
        <w:t xml:space="preserve"> </w:t>
      </w:r>
      <w:r w:rsidR="005375C2" w:rsidRPr="004207D2">
        <w:rPr>
          <w:sz w:val="22"/>
          <w:szCs w:val="22"/>
        </w:rPr>
        <w:t xml:space="preserve">for </w:t>
      </w:r>
      <w:r w:rsidR="00933C5A">
        <w:rPr>
          <w:sz w:val="22"/>
          <w:szCs w:val="22"/>
        </w:rPr>
        <w:t>some</w:t>
      </w:r>
      <w:r w:rsidR="006D4325">
        <w:rPr>
          <w:sz w:val="22"/>
          <w:szCs w:val="22"/>
        </w:rPr>
        <w:t xml:space="preserve"> </w:t>
      </w:r>
      <w:r w:rsidR="005375C2" w:rsidRPr="004207D2">
        <w:rPr>
          <w:sz w:val="22"/>
          <w:szCs w:val="22"/>
        </w:rPr>
        <w:t xml:space="preserve">loans </w:t>
      </w:r>
      <w:r w:rsidR="00933C5A">
        <w:rPr>
          <w:sz w:val="22"/>
          <w:szCs w:val="22"/>
        </w:rPr>
        <w:t>may</w:t>
      </w:r>
      <w:r w:rsidR="005375C2" w:rsidRPr="004207D2">
        <w:rPr>
          <w:sz w:val="22"/>
          <w:szCs w:val="22"/>
        </w:rPr>
        <w:t xml:space="preserve"> be determined by </w:t>
      </w:r>
      <w:r w:rsidR="009A1272" w:rsidRPr="004207D2">
        <w:rPr>
          <w:sz w:val="22"/>
          <w:szCs w:val="22"/>
        </w:rPr>
        <w:t>creditworthiness</w:t>
      </w:r>
      <w:r w:rsidR="005375C2" w:rsidRPr="004207D2">
        <w:rPr>
          <w:sz w:val="22"/>
          <w:szCs w:val="22"/>
        </w:rPr>
        <w:t>.</w:t>
      </w:r>
    </w:p>
    <w:p w14:paraId="4644552D" w14:textId="49F2F743" w:rsidR="005375C2" w:rsidRPr="004207D2" w:rsidRDefault="006D4325" w:rsidP="004207D2">
      <w:pPr>
        <w:numPr>
          <w:ilvl w:val="0"/>
          <w:numId w:val="2"/>
        </w:numPr>
        <w:spacing w:after="60"/>
        <w:rPr>
          <w:sz w:val="22"/>
          <w:szCs w:val="22"/>
        </w:rPr>
      </w:pPr>
      <w:r>
        <w:rPr>
          <w:b/>
          <w:sz w:val="22"/>
          <w:szCs w:val="22"/>
        </w:rPr>
        <w:t xml:space="preserve">Upon acceptance of </w:t>
      </w:r>
      <w:r w:rsidR="00C85483">
        <w:rPr>
          <w:b/>
          <w:sz w:val="22"/>
          <w:szCs w:val="22"/>
        </w:rPr>
        <w:t xml:space="preserve">Federal </w:t>
      </w:r>
      <w:r>
        <w:rPr>
          <w:b/>
          <w:sz w:val="22"/>
          <w:szCs w:val="22"/>
        </w:rPr>
        <w:t>loans</w:t>
      </w:r>
      <w:r w:rsidR="005375C2" w:rsidRPr="004207D2">
        <w:rPr>
          <w:b/>
          <w:sz w:val="22"/>
          <w:szCs w:val="22"/>
        </w:rPr>
        <w:t>:</w:t>
      </w:r>
      <w:r w:rsidR="005375C2" w:rsidRPr="004207D2">
        <w:rPr>
          <w:sz w:val="22"/>
          <w:szCs w:val="22"/>
        </w:rPr>
        <w:t xml:space="preserve"> Complete </w:t>
      </w:r>
      <w:r w:rsidR="00E76E8B">
        <w:rPr>
          <w:sz w:val="22"/>
          <w:szCs w:val="22"/>
        </w:rPr>
        <w:t>the</w:t>
      </w:r>
      <w:r w:rsidR="005375C2" w:rsidRPr="004207D2">
        <w:rPr>
          <w:sz w:val="22"/>
          <w:szCs w:val="22"/>
        </w:rPr>
        <w:t xml:space="preserve"> </w:t>
      </w:r>
      <w:r>
        <w:rPr>
          <w:sz w:val="22"/>
          <w:szCs w:val="22"/>
        </w:rPr>
        <w:t>Master Promissory Note (MPN) and entrance counseling</w:t>
      </w:r>
      <w:r w:rsidR="005375C2" w:rsidRPr="004207D2">
        <w:rPr>
          <w:sz w:val="22"/>
          <w:szCs w:val="22"/>
        </w:rPr>
        <w:t xml:space="preserve"> </w:t>
      </w:r>
      <w:r>
        <w:rPr>
          <w:sz w:val="22"/>
          <w:szCs w:val="22"/>
        </w:rPr>
        <w:t>for your loans at</w:t>
      </w:r>
      <w:r w:rsidR="00C85483">
        <w:rPr>
          <w:sz w:val="22"/>
          <w:szCs w:val="22"/>
        </w:rPr>
        <w:t>:</w:t>
      </w:r>
      <w:r w:rsidR="005375C2" w:rsidRPr="004207D2">
        <w:rPr>
          <w:sz w:val="22"/>
          <w:szCs w:val="22"/>
        </w:rPr>
        <w:t xml:space="preserve"> </w:t>
      </w:r>
      <w:hyperlink r:id="rId9" w:history="1">
        <w:r w:rsidR="00B4778B" w:rsidRPr="004207D2">
          <w:rPr>
            <w:rStyle w:val="Hyperlink"/>
            <w:b/>
            <w:sz w:val="22"/>
            <w:szCs w:val="22"/>
          </w:rPr>
          <w:t>Student</w:t>
        </w:r>
        <w:r w:rsidR="00332C63">
          <w:rPr>
            <w:rStyle w:val="Hyperlink"/>
            <w:b/>
            <w:sz w:val="22"/>
            <w:szCs w:val="22"/>
          </w:rPr>
          <w:t>Aid</w:t>
        </w:r>
        <w:r w:rsidR="00B4778B" w:rsidRPr="004207D2">
          <w:rPr>
            <w:rStyle w:val="Hyperlink"/>
            <w:b/>
            <w:sz w:val="22"/>
            <w:szCs w:val="22"/>
          </w:rPr>
          <w:t>.gov</w:t>
        </w:r>
      </w:hyperlink>
      <w:r w:rsidR="005375C2" w:rsidRPr="004207D2">
        <w:rPr>
          <w:sz w:val="22"/>
          <w:szCs w:val="22"/>
        </w:rPr>
        <w:t>.</w:t>
      </w:r>
    </w:p>
    <w:p w14:paraId="46848A45" w14:textId="77777777" w:rsidR="00B4778B" w:rsidRPr="004207D2" w:rsidRDefault="00B4778B" w:rsidP="00B4778B">
      <w:pPr>
        <w:ind w:left="720"/>
        <w:rPr>
          <w:sz w:val="22"/>
          <w:szCs w:val="22"/>
        </w:rPr>
      </w:pPr>
    </w:p>
    <w:p w14:paraId="65B95A9F" w14:textId="112113DD" w:rsidR="006A41FF" w:rsidRPr="004207D2" w:rsidRDefault="005375C2" w:rsidP="005375C2">
      <w:pPr>
        <w:rPr>
          <w:b/>
          <w:sz w:val="22"/>
          <w:szCs w:val="22"/>
        </w:rPr>
      </w:pPr>
      <w:r w:rsidRPr="004207D2">
        <w:rPr>
          <w:sz w:val="22"/>
          <w:szCs w:val="22"/>
        </w:rPr>
        <w:t xml:space="preserve">Wake Forest University also certifies private loan applications through ELM </w:t>
      </w:r>
      <w:r w:rsidR="00B4778B" w:rsidRPr="004207D2">
        <w:rPr>
          <w:sz w:val="22"/>
          <w:szCs w:val="22"/>
        </w:rPr>
        <w:t>(Educational Loan Management)</w:t>
      </w:r>
      <w:r w:rsidRPr="004207D2">
        <w:rPr>
          <w:sz w:val="22"/>
          <w:szCs w:val="22"/>
        </w:rPr>
        <w:t xml:space="preserve"> Services. More information on private loans</w:t>
      </w:r>
      <w:r w:rsidR="00B4778B" w:rsidRPr="004207D2">
        <w:rPr>
          <w:sz w:val="22"/>
          <w:szCs w:val="22"/>
        </w:rPr>
        <w:t xml:space="preserve">, including those available for international students, </w:t>
      </w:r>
      <w:r w:rsidRPr="004207D2">
        <w:rPr>
          <w:sz w:val="22"/>
          <w:szCs w:val="22"/>
        </w:rPr>
        <w:t>can be found at</w:t>
      </w:r>
      <w:r w:rsidR="00C85483">
        <w:rPr>
          <w:sz w:val="22"/>
          <w:szCs w:val="22"/>
        </w:rPr>
        <w:t>:</w:t>
      </w:r>
      <w:r w:rsidRPr="004207D2">
        <w:rPr>
          <w:sz w:val="22"/>
          <w:szCs w:val="22"/>
        </w:rPr>
        <w:t xml:space="preserve"> </w:t>
      </w:r>
      <w:hyperlink r:id="rId10" w:history="1">
        <w:r w:rsidR="00B4778B" w:rsidRPr="004207D2">
          <w:rPr>
            <w:rStyle w:val="Hyperlink"/>
            <w:b/>
            <w:sz w:val="22"/>
            <w:szCs w:val="22"/>
          </w:rPr>
          <w:t>www.ElmSelect.com</w:t>
        </w:r>
      </w:hyperlink>
      <w:r w:rsidR="006A41FF" w:rsidRPr="009B234B">
        <w:rPr>
          <w:sz w:val="22"/>
          <w:szCs w:val="22"/>
        </w:rPr>
        <w:t>.</w:t>
      </w:r>
    </w:p>
    <w:p w14:paraId="12D672A3" w14:textId="77777777" w:rsidR="006A41FF" w:rsidRPr="004207D2" w:rsidRDefault="006A41FF" w:rsidP="005375C2">
      <w:pPr>
        <w:rPr>
          <w:b/>
          <w:sz w:val="22"/>
          <w:szCs w:val="22"/>
        </w:rPr>
      </w:pPr>
    </w:p>
    <w:p w14:paraId="47F887C5" w14:textId="1A5DABBB" w:rsidR="005375C2" w:rsidRPr="004207D2" w:rsidRDefault="00E52F1B" w:rsidP="005375C2">
      <w:pPr>
        <w:rPr>
          <w:sz w:val="22"/>
          <w:szCs w:val="22"/>
        </w:rPr>
      </w:pPr>
      <w:r w:rsidRPr="004207D2">
        <w:rPr>
          <w:sz w:val="22"/>
          <w:szCs w:val="22"/>
        </w:rPr>
        <w:t xml:space="preserve">Please contact </w:t>
      </w:r>
      <w:r w:rsidR="00B36C10" w:rsidRPr="004207D2">
        <w:rPr>
          <w:sz w:val="22"/>
          <w:szCs w:val="22"/>
        </w:rPr>
        <w:t xml:space="preserve">the WFU School of Business </w:t>
      </w:r>
      <w:r w:rsidR="00E76E8B" w:rsidRPr="004207D2">
        <w:rPr>
          <w:sz w:val="22"/>
          <w:szCs w:val="22"/>
        </w:rPr>
        <w:t xml:space="preserve">Office </w:t>
      </w:r>
      <w:r w:rsidR="00E76E8B">
        <w:rPr>
          <w:sz w:val="22"/>
          <w:szCs w:val="22"/>
        </w:rPr>
        <w:t xml:space="preserve">of </w:t>
      </w:r>
      <w:r w:rsidR="00B36C10" w:rsidRPr="004207D2">
        <w:rPr>
          <w:sz w:val="22"/>
          <w:szCs w:val="22"/>
        </w:rPr>
        <w:t xml:space="preserve">Financial Aid </w:t>
      </w:r>
      <w:r w:rsidRPr="004207D2">
        <w:rPr>
          <w:sz w:val="22"/>
          <w:szCs w:val="22"/>
        </w:rPr>
        <w:t xml:space="preserve">regarding </w:t>
      </w:r>
      <w:r w:rsidR="005375C2" w:rsidRPr="004207D2">
        <w:rPr>
          <w:sz w:val="22"/>
          <w:szCs w:val="22"/>
        </w:rPr>
        <w:t xml:space="preserve">any of </w:t>
      </w:r>
      <w:r w:rsidRPr="004207D2">
        <w:rPr>
          <w:sz w:val="22"/>
          <w:szCs w:val="22"/>
        </w:rPr>
        <w:t>the</w:t>
      </w:r>
      <w:r w:rsidR="005375C2" w:rsidRPr="004207D2">
        <w:rPr>
          <w:sz w:val="22"/>
          <w:szCs w:val="22"/>
        </w:rPr>
        <w:t xml:space="preserve"> steps</w:t>
      </w:r>
      <w:r w:rsidRPr="004207D2">
        <w:rPr>
          <w:sz w:val="22"/>
          <w:szCs w:val="22"/>
        </w:rPr>
        <w:t xml:space="preserve"> in the financial aid process. </w:t>
      </w:r>
      <w:r w:rsidR="00B36C10" w:rsidRPr="004207D2">
        <w:rPr>
          <w:sz w:val="22"/>
          <w:szCs w:val="22"/>
        </w:rPr>
        <w:t xml:space="preserve">We </w:t>
      </w:r>
      <w:r w:rsidRPr="004207D2">
        <w:rPr>
          <w:sz w:val="22"/>
          <w:szCs w:val="22"/>
        </w:rPr>
        <w:t>look forward to helping you achieve your academic goals!</w:t>
      </w:r>
    </w:p>
    <w:p w14:paraId="247D5F05" w14:textId="77777777" w:rsidR="005375C2" w:rsidRPr="004207D2" w:rsidRDefault="005375C2" w:rsidP="005375C2">
      <w:pPr>
        <w:rPr>
          <w:sz w:val="22"/>
          <w:szCs w:val="22"/>
        </w:rPr>
      </w:pPr>
    </w:p>
    <w:p w14:paraId="78B2FD1C" w14:textId="0A1C9543" w:rsidR="005375C2" w:rsidRPr="004207D2" w:rsidRDefault="009B234B" w:rsidP="005375C2">
      <w:pPr>
        <w:rPr>
          <w:sz w:val="22"/>
          <w:szCs w:val="22"/>
        </w:rPr>
      </w:pPr>
      <w:r>
        <w:rPr>
          <w:sz w:val="22"/>
          <w:szCs w:val="22"/>
        </w:rPr>
        <w:t>Best regard</w:t>
      </w:r>
      <w:r w:rsidR="005375C2" w:rsidRPr="004207D2">
        <w:rPr>
          <w:sz w:val="22"/>
          <w:szCs w:val="22"/>
        </w:rPr>
        <w:t xml:space="preserve">s, </w:t>
      </w:r>
    </w:p>
    <w:p w14:paraId="05A50127" w14:textId="77777777" w:rsidR="00AC7908" w:rsidRPr="004207D2" w:rsidRDefault="00AC7908" w:rsidP="008428D4">
      <w:pPr>
        <w:rPr>
          <w:sz w:val="22"/>
          <w:szCs w:val="22"/>
        </w:rPr>
      </w:pPr>
    </w:p>
    <w:p w14:paraId="320B0563" w14:textId="3DB94DAD" w:rsidR="00AC7908" w:rsidRPr="00753630" w:rsidRDefault="000C3545" w:rsidP="008428D4">
      <w:pPr>
        <w:rPr>
          <w:b/>
          <w:sz w:val="22"/>
          <w:szCs w:val="22"/>
        </w:rPr>
      </w:pPr>
      <w:r w:rsidRPr="00753630">
        <w:rPr>
          <w:b/>
          <w:sz w:val="22"/>
          <w:szCs w:val="22"/>
        </w:rPr>
        <w:t>Wake Forest University</w:t>
      </w:r>
      <w:r w:rsidR="00E76E8B" w:rsidRPr="00753630">
        <w:rPr>
          <w:b/>
          <w:sz w:val="22"/>
          <w:szCs w:val="22"/>
        </w:rPr>
        <w:t xml:space="preserve"> </w:t>
      </w:r>
      <w:r w:rsidRPr="00753630">
        <w:rPr>
          <w:b/>
          <w:sz w:val="22"/>
          <w:szCs w:val="22"/>
        </w:rPr>
        <w:t>School of Business</w:t>
      </w:r>
    </w:p>
    <w:p w14:paraId="6BDA8765" w14:textId="2BE6FBC3" w:rsidR="008428D4" w:rsidRPr="004207D2" w:rsidRDefault="00E76E8B" w:rsidP="008428D4">
      <w:pPr>
        <w:rPr>
          <w:sz w:val="22"/>
          <w:szCs w:val="22"/>
        </w:rPr>
      </w:pPr>
      <w:r w:rsidRPr="00753630">
        <w:rPr>
          <w:b/>
          <w:sz w:val="22"/>
          <w:szCs w:val="22"/>
        </w:rPr>
        <w:t xml:space="preserve">Office of </w:t>
      </w:r>
      <w:r w:rsidR="00AC7908" w:rsidRPr="00753630">
        <w:rPr>
          <w:b/>
          <w:sz w:val="22"/>
          <w:szCs w:val="22"/>
        </w:rPr>
        <w:t>Financial Aid</w:t>
      </w:r>
      <w:r w:rsidR="000C3545" w:rsidRPr="004207D2">
        <w:rPr>
          <w:sz w:val="22"/>
          <w:szCs w:val="22"/>
        </w:rPr>
        <w:t xml:space="preserve"> </w:t>
      </w:r>
      <w:r w:rsidR="00753630">
        <w:rPr>
          <w:sz w:val="22"/>
          <w:szCs w:val="22"/>
        </w:rPr>
        <w:br/>
      </w:r>
      <w:r w:rsidR="00AC7908" w:rsidRPr="004207D2">
        <w:rPr>
          <w:sz w:val="22"/>
          <w:szCs w:val="22"/>
        </w:rPr>
        <w:t>336-758-4</w:t>
      </w:r>
      <w:r w:rsidR="007E29F9">
        <w:rPr>
          <w:sz w:val="22"/>
          <w:szCs w:val="22"/>
        </w:rPr>
        <w:t>424</w:t>
      </w:r>
    </w:p>
    <w:p w14:paraId="39892521" w14:textId="77777777" w:rsidR="002428AF" w:rsidRPr="004207D2" w:rsidRDefault="00AC7908" w:rsidP="008428D4">
      <w:pPr>
        <w:rPr>
          <w:sz w:val="22"/>
          <w:szCs w:val="22"/>
        </w:rPr>
      </w:pPr>
      <w:r w:rsidRPr="004207D2">
        <w:rPr>
          <w:sz w:val="22"/>
          <w:szCs w:val="22"/>
        </w:rPr>
        <w:t>sbfinaid</w:t>
      </w:r>
      <w:r w:rsidR="0078754C" w:rsidRPr="004207D2">
        <w:rPr>
          <w:sz w:val="22"/>
          <w:szCs w:val="22"/>
        </w:rPr>
        <w:t>@wfu.edu</w:t>
      </w:r>
    </w:p>
    <w:p w14:paraId="5D622B25" w14:textId="77777777" w:rsidR="002428AF" w:rsidRPr="004207D2" w:rsidRDefault="002428AF" w:rsidP="008428D4">
      <w:pPr>
        <w:rPr>
          <w:sz w:val="22"/>
          <w:szCs w:val="22"/>
        </w:rPr>
      </w:pPr>
    </w:p>
    <w:sectPr w:rsidR="002428AF" w:rsidRPr="004207D2" w:rsidSect="003D3FDA">
      <w:headerReference w:type="default" r:id="rId11"/>
      <w:pgSz w:w="12240" w:h="15840"/>
      <w:pgMar w:top="1094" w:right="1195" w:bottom="119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F637B" w14:textId="77777777" w:rsidR="00077823" w:rsidRDefault="00077823" w:rsidP="009B234B">
      <w:r>
        <w:separator/>
      </w:r>
    </w:p>
  </w:endnote>
  <w:endnote w:type="continuationSeparator" w:id="0">
    <w:p w14:paraId="3F089F02" w14:textId="77777777" w:rsidR="00077823" w:rsidRDefault="00077823" w:rsidP="009B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E1522" w14:textId="77777777" w:rsidR="00077823" w:rsidRDefault="00077823" w:rsidP="009B234B">
      <w:r>
        <w:separator/>
      </w:r>
    </w:p>
  </w:footnote>
  <w:footnote w:type="continuationSeparator" w:id="0">
    <w:p w14:paraId="1C383958" w14:textId="77777777" w:rsidR="00077823" w:rsidRDefault="00077823" w:rsidP="009B2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4B98" w14:textId="72B75E7B" w:rsidR="00161505" w:rsidRDefault="00161505" w:rsidP="00161505">
    <w:pPr>
      <w:pStyle w:val="Header"/>
      <w:jc w:val="center"/>
    </w:pPr>
    <w:r>
      <w:rPr>
        <w:noProof/>
      </w:rPr>
      <w:drawing>
        <wp:inline distT="0" distB="0" distL="0" distR="0" wp14:anchorId="4E8AC67A" wp14:editId="19A8905F">
          <wp:extent cx="2517775" cy="1024255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D004F"/>
    <w:multiLevelType w:val="hybridMultilevel"/>
    <w:tmpl w:val="283270E4"/>
    <w:lvl w:ilvl="0" w:tplc="04090005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666494"/>
    <w:multiLevelType w:val="hybridMultilevel"/>
    <w:tmpl w:val="0776920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72295">
    <w:abstractNumId w:val="0"/>
  </w:num>
  <w:num w:numId="2" w16cid:durableId="123485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D4"/>
    <w:rsid w:val="00017A10"/>
    <w:rsid w:val="00040E4E"/>
    <w:rsid w:val="00065786"/>
    <w:rsid w:val="00077823"/>
    <w:rsid w:val="000A25DB"/>
    <w:rsid w:val="000A2976"/>
    <w:rsid w:val="000B052A"/>
    <w:rsid w:val="000C3545"/>
    <w:rsid w:val="000D236A"/>
    <w:rsid w:val="000E005A"/>
    <w:rsid w:val="000F6D40"/>
    <w:rsid w:val="001167A0"/>
    <w:rsid w:val="00124193"/>
    <w:rsid w:val="001315EA"/>
    <w:rsid w:val="00161505"/>
    <w:rsid w:val="001B3AC0"/>
    <w:rsid w:val="001B6529"/>
    <w:rsid w:val="001C29CA"/>
    <w:rsid w:val="002428AF"/>
    <w:rsid w:val="00290DAD"/>
    <w:rsid w:val="002F3052"/>
    <w:rsid w:val="003030E9"/>
    <w:rsid w:val="00303DA3"/>
    <w:rsid w:val="00305876"/>
    <w:rsid w:val="00323C7B"/>
    <w:rsid w:val="003258C6"/>
    <w:rsid w:val="00332C63"/>
    <w:rsid w:val="003426E2"/>
    <w:rsid w:val="00372CF9"/>
    <w:rsid w:val="003736F7"/>
    <w:rsid w:val="00382F26"/>
    <w:rsid w:val="003A0111"/>
    <w:rsid w:val="003A0E4D"/>
    <w:rsid w:val="003C4C9C"/>
    <w:rsid w:val="003D18A9"/>
    <w:rsid w:val="003D3FDA"/>
    <w:rsid w:val="003E2DD2"/>
    <w:rsid w:val="003E5D80"/>
    <w:rsid w:val="00410699"/>
    <w:rsid w:val="004207D2"/>
    <w:rsid w:val="00435613"/>
    <w:rsid w:val="0044528F"/>
    <w:rsid w:val="0046055D"/>
    <w:rsid w:val="004A590B"/>
    <w:rsid w:val="004A6A0C"/>
    <w:rsid w:val="004A7109"/>
    <w:rsid w:val="004B49EA"/>
    <w:rsid w:val="004B6009"/>
    <w:rsid w:val="004D1853"/>
    <w:rsid w:val="004D3567"/>
    <w:rsid w:val="004F001F"/>
    <w:rsid w:val="00515D38"/>
    <w:rsid w:val="005375C2"/>
    <w:rsid w:val="00570FD8"/>
    <w:rsid w:val="00575FBA"/>
    <w:rsid w:val="005801A2"/>
    <w:rsid w:val="0058642C"/>
    <w:rsid w:val="005E5701"/>
    <w:rsid w:val="00615E6F"/>
    <w:rsid w:val="00624A47"/>
    <w:rsid w:val="00644BFE"/>
    <w:rsid w:val="006571E5"/>
    <w:rsid w:val="0067298A"/>
    <w:rsid w:val="006A41FF"/>
    <w:rsid w:val="006A7D77"/>
    <w:rsid w:val="006B0A1A"/>
    <w:rsid w:val="006B4BB2"/>
    <w:rsid w:val="006D4325"/>
    <w:rsid w:val="006D6351"/>
    <w:rsid w:val="006F4DE2"/>
    <w:rsid w:val="0070766A"/>
    <w:rsid w:val="007122F4"/>
    <w:rsid w:val="00712AE1"/>
    <w:rsid w:val="007314D3"/>
    <w:rsid w:val="00751615"/>
    <w:rsid w:val="00753630"/>
    <w:rsid w:val="0077669C"/>
    <w:rsid w:val="00780905"/>
    <w:rsid w:val="007809CC"/>
    <w:rsid w:val="00785988"/>
    <w:rsid w:val="0078754C"/>
    <w:rsid w:val="00790E49"/>
    <w:rsid w:val="007A2786"/>
    <w:rsid w:val="007E29F9"/>
    <w:rsid w:val="007E728F"/>
    <w:rsid w:val="007F0BA5"/>
    <w:rsid w:val="0082415B"/>
    <w:rsid w:val="00830183"/>
    <w:rsid w:val="008353A5"/>
    <w:rsid w:val="008428D4"/>
    <w:rsid w:val="00882297"/>
    <w:rsid w:val="008A239C"/>
    <w:rsid w:val="008B11E5"/>
    <w:rsid w:val="009007BC"/>
    <w:rsid w:val="00917B23"/>
    <w:rsid w:val="009309AB"/>
    <w:rsid w:val="00933C5A"/>
    <w:rsid w:val="00943078"/>
    <w:rsid w:val="009A1272"/>
    <w:rsid w:val="009A15FB"/>
    <w:rsid w:val="009A3A62"/>
    <w:rsid w:val="009B234B"/>
    <w:rsid w:val="009D185D"/>
    <w:rsid w:val="00A215BB"/>
    <w:rsid w:val="00A23E0C"/>
    <w:rsid w:val="00A319F6"/>
    <w:rsid w:val="00A85F25"/>
    <w:rsid w:val="00AA409D"/>
    <w:rsid w:val="00AA781C"/>
    <w:rsid w:val="00AC78BA"/>
    <w:rsid w:val="00AC7908"/>
    <w:rsid w:val="00AE5F2A"/>
    <w:rsid w:val="00B36C10"/>
    <w:rsid w:val="00B4778B"/>
    <w:rsid w:val="00B57C55"/>
    <w:rsid w:val="00BA4B31"/>
    <w:rsid w:val="00BF39AF"/>
    <w:rsid w:val="00BF5753"/>
    <w:rsid w:val="00C37B68"/>
    <w:rsid w:val="00C85483"/>
    <w:rsid w:val="00C87830"/>
    <w:rsid w:val="00CC591B"/>
    <w:rsid w:val="00CE7542"/>
    <w:rsid w:val="00D2490E"/>
    <w:rsid w:val="00DB067D"/>
    <w:rsid w:val="00DD0BA2"/>
    <w:rsid w:val="00DE7DA8"/>
    <w:rsid w:val="00DF5C60"/>
    <w:rsid w:val="00E01E39"/>
    <w:rsid w:val="00E10B3F"/>
    <w:rsid w:val="00E52F1B"/>
    <w:rsid w:val="00E71AEB"/>
    <w:rsid w:val="00E76E8B"/>
    <w:rsid w:val="00EA6A3F"/>
    <w:rsid w:val="00EF4907"/>
    <w:rsid w:val="00EF6E4D"/>
    <w:rsid w:val="00F13D68"/>
    <w:rsid w:val="00F311D6"/>
    <w:rsid w:val="00F67551"/>
    <w:rsid w:val="00F707ED"/>
    <w:rsid w:val="00F87751"/>
    <w:rsid w:val="00FD1BC9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25DAA"/>
  <w15:chartTrackingRefBased/>
  <w15:docId w15:val="{F29D6033-FC1D-4D30-9931-46BFC51C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" w:eastAsia="Calibri" w:hAnsi="Minion Pr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8D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01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067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0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0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05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05A"/>
    <w:rPr>
      <w:rFonts w:ascii="Times New Roman" w:eastAsia="Times New Roman" w:hAnsi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9B23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34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3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34B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A6A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nualcreditrepor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usiness.wfu.edu/tuition-financial-ai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lmSelec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aid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Forest University</Company>
  <LinksUpToDate>false</LinksUpToDate>
  <CharactersWithSpaces>2726</CharactersWithSpaces>
  <SharedDoc>false</SharedDoc>
  <HLinks>
    <vt:vector size="18" baseType="variant">
      <vt:variant>
        <vt:i4>5832705</vt:i4>
      </vt:variant>
      <vt:variant>
        <vt:i4>9</vt:i4>
      </vt:variant>
      <vt:variant>
        <vt:i4>0</vt:i4>
      </vt:variant>
      <vt:variant>
        <vt:i4>5</vt:i4>
      </vt:variant>
      <vt:variant>
        <vt:lpwstr>http://www.elmselect.com/</vt:lpwstr>
      </vt:variant>
      <vt:variant>
        <vt:lpwstr/>
      </vt:variant>
      <vt:variant>
        <vt:i4>5439553</vt:i4>
      </vt:variant>
      <vt:variant>
        <vt:i4>6</vt:i4>
      </vt:variant>
      <vt:variant>
        <vt:i4>0</vt:i4>
      </vt:variant>
      <vt:variant>
        <vt:i4>5</vt:i4>
      </vt:variant>
      <vt:variant>
        <vt:lpwstr>http://www.studentloans.gov/</vt:lpwstr>
      </vt:variant>
      <vt:variant>
        <vt:lpwstr/>
      </vt:variant>
      <vt:variant>
        <vt:i4>3407925</vt:i4>
      </vt:variant>
      <vt:variant>
        <vt:i4>3</vt:i4>
      </vt:variant>
      <vt:variant>
        <vt:i4>0</vt:i4>
      </vt:variant>
      <vt:variant>
        <vt:i4>5</vt:i4>
      </vt:variant>
      <vt:variant>
        <vt:lpwstr>http://www.annualcreditreport.com/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Cashin</dc:creator>
  <cp:keywords/>
  <cp:lastModifiedBy> Eric Olson</cp:lastModifiedBy>
  <cp:revision>5</cp:revision>
  <cp:lastPrinted>2017-10-03T20:06:00Z</cp:lastPrinted>
  <dcterms:created xsi:type="dcterms:W3CDTF">2024-03-13T16:07:00Z</dcterms:created>
  <dcterms:modified xsi:type="dcterms:W3CDTF">2025-09-24T19:49:00Z</dcterms:modified>
</cp:coreProperties>
</file>